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Boden kommunfullmäktige</w:t>
      </w:r>
    </w:p>
    <w:p>
      <w:pPr>
        <w:pStyle w:val="Heading1"/>
      </w:pPr>
      <w:r>
        <w:t xml:space="preserve">Förebyggande för unga – fritid, idrott och kultur i växande Boden</w:t>
      </w:r>
    </w:p>
    <w:p>
      <w:pPr>
        <w:spacing w:after="160" w:before="80"/>
      </w:pPr>
      <w:r>
        <w:rPr>
          <w:b/>
          <w:bCs/>
        </w:rPr>
        <w:t xml:space="preserve">Motionärer: </w:t>
      </w:r>
      <w:r>
        <w:t xml:space="preserve">Moderaterna i Boden kommun</w:t>
      </w:r>
    </w:p>
    <w:p>
      <w:pPr>
        <w:pStyle w:val="Heading2"/>
      </w:pPr>
      <w:r>
        <w:t xml:space="preserve">Motivering</w:t>
      </w:r>
    </w:p>
    <w:p>
      <w:pPr>
        <w:spacing w:after="100"/>
      </w:pPr>
      <w:r>
        <w:t xml:space="preserve">Med Stegra och garnisonens tillväxt ökar antalet barn och unga i Boden. Fler familjer betyder större behov av meningsfull fritid för att motverka utanförskap, stödja integration och skapa gemenskap. Idrottsföreningar, scouter, kulturverksamhet och ungdomsgårdar är viktiga preventiva verktyg.</w:t>
      </w:r>
    </w:p>
    <w:p>
      <w:pPr>
        <w:spacing w:after="100"/>
      </w:pPr>
      <w:r>
        <w:t xml:space="preserve">I en tid av samhällsomställning är det särskilt viktigt att unga känner sig delaktiga och har alternativ till riskbeteenden. Kommunen har historiskt stöd till civilsamhället, men tillväxten kräver förstärkning. Stöd bör kopplas till värdegrund (demokrati, jämställdhet, mot hedersförtryck) för att säkra långsiktig samhällsnytta.</w:t>
      </w:r>
    </w:p>
    <w:p>
      <w:pPr>
        <w:spacing w:after="100"/>
      </w:pPr>
      <w:r>
        <w:t xml:space="preserve">Moderaterna ser förebyggande arbete med unga som en investering i trygghet och tillväxt. En satsning på fritidsverksamhet, idrottsanläggningar, evenemang och stöd till föreningar som når nya invånare och värnpliktiga stärker Boden som attraktiv ort för barnfamiljer.</w:t>
      </w:r>
    </w:p>
    <w:p>
      <w:pPr>
        <w:pStyle w:val="Heading2"/>
      </w:pPr>
      <w:r>
        <w:t xml:space="preserve">Förslag till beslut</w:t>
      </w:r>
    </w:p>
    <w:p>
      <w:pPr>
        <w:spacing w:after="60"/>
      </w:pPr>
      <w:r>
        <w:t xml:space="preserve">Med anledning av ovanstående yrkar Moderaterna i Boden kommun att kommunfullmäktige beslutar:</w:t>
      </w:r>
    </w:p>
    <w:p>
      <w:pPr>
        <w:spacing w:after="40"/>
      </w:pPr>
      <w:r>
        <w:rPr>
          <w:b/>
          <w:bCs/>
        </w:rPr>
        <w:t xml:space="preserve">1. </w:t>
      </w:r>
      <w:r>
        <w:t xml:space="preserve">Att ge kultur- och fritidsnämnden i uppdrag att ta fram en handlingsplan för utökad fritids- och idrottsverksamhet riktad mot barn och unga, med särskilt fokus på nya Stegra-familjer och garnisonsanhöriga.</w:t>
      </w:r>
    </w:p>
    <w:p>
      <w:pPr>
        <w:spacing w:after="40"/>
      </w:pPr>
      <w:r>
        <w:rPr>
          <w:b/>
          <w:bCs/>
        </w:rPr>
        <w:t xml:space="preserve">2. </w:t>
      </w:r>
      <w:r>
        <w:t xml:space="preserve">Att avsätta ökade medel i budget 2027 för föreningsbidrag, anläggningsunderhåll och sommarlovsaktiviteter med krav på öppenhet och värdegrund.</w:t>
      </w:r>
    </w:p>
    <w:p>
      <w:pPr>
        <w:spacing w:after="40"/>
      </w:pPr>
      <w:r>
        <w:rPr>
          <w:b/>
          <w:bCs/>
        </w:rPr>
        <w:t xml:space="preserve">3. </w:t>
      </w:r>
      <w:r>
        <w:t xml:space="preserve">Att i samverkan med skola och föreningsliv utveckla aktiviteter som förebygger utanförskap och kriminalitet, inklusive stöd till nattvandring och föräldrasamverkan.</w:t>
      </w:r>
    </w:p>
    <w:p>
      <w:pPr>
        <w:spacing w:after="40"/>
      </w:pPr>
      <w:r>
        <w:rPr>
          <w:b/>
          <w:bCs/>
        </w:rPr>
        <w:t xml:space="preserve">4. </w:t>
      </w:r>
      <w:r>
        <w:t xml:space="preserve">Att årligen redovisa deltagande i fritidsverksamhet, föreningsstöd och effekter på ungas trygghet och hälsa till kommunfullmäktige.</w:t>
      </w:r>
    </w:p>
    <w:p>
      <w:pPr>
        <w:spacing w:before="360"/>
      </w:pPr>
    </w:p>
    <w:p>
      <w:r>
        <w:t xml:space="preserve">Boden,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Boden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2026-06-06T01:48:19.607Z</dcterms:created>
  <dcterms:modified xsi:type="dcterms:W3CDTF">2026-06-06T01:48:19.607Z</dcterms:modified>
</cp:coreProperties>
</file>

<file path=docProps/custom.xml><?xml version="1.0" encoding="utf-8"?>
<Properties xmlns="http://schemas.openxmlformats.org/officeDocument/2006/custom-properties" xmlns:vt="http://schemas.openxmlformats.org/officeDocument/2006/docPropsVTypes"/>
</file>